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7340"/>
      </w:tblGrid>
      <w:tr w:rsidR="00EA6368" w:rsidRPr="00EA6368" w14:paraId="1533B0BF" w14:textId="77777777" w:rsidTr="00EA6368">
        <w:trPr>
          <w:tblCellSpacing w:w="0" w:type="dxa"/>
        </w:trPr>
        <w:tc>
          <w:tcPr>
            <w:tcW w:w="0" w:type="auto"/>
            <w:vAlign w:val="center"/>
            <w:hideMark/>
          </w:tcPr>
          <w:p w14:paraId="57EF0158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bookmarkStart w:id="0" w:name="TOP"/>
            <w:bookmarkEnd w:id="0"/>
            <w:r>
              <w:rPr>
                <w:rFonts w:ascii="Arial Baltic" w:eastAsia="Times New Roman" w:hAnsi="Arial Baltic" w:cs="Arial Baltic"/>
                <w:noProof/>
                <w:sz w:val="20"/>
                <w:szCs w:val="20"/>
                <w:lang w:eastAsia="lt-LT"/>
              </w:rPr>
              <w:drawing>
                <wp:inline distT="0" distB="0" distL="0" distR="0" wp14:anchorId="6A078CEF" wp14:editId="6F87C843">
                  <wp:extent cx="1147445" cy="431165"/>
                  <wp:effectExtent l="0" t="0" r="0" b="6985"/>
                  <wp:docPr id="1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713835C" w14:textId="77777777" w:rsidR="00EA6368" w:rsidRPr="00EA6368" w:rsidRDefault="00EA6368" w:rsidP="00EA6368">
            <w:pPr>
              <w:ind w:firstLine="0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EA6368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14:paraId="12A3139A" w14:textId="77777777" w:rsidR="00EA6368" w:rsidRPr="00EA6368" w:rsidRDefault="00EA6368" w:rsidP="00EA6368">
            <w:pPr>
              <w:ind w:firstLine="0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EA6368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Lvivo g. 25-101</w:t>
            </w:r>
            <w:r w:rsidRPr="00EA6368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 xml:space="preserve">, </w:t>
            </w:r>
            <w:r w:rsidRPr="00EA6368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09320 Vilnius, tel. (8 5) 2688 262, el. p. info@registrucentras.lt</w:t>
            </w:r>
            <w:r w:rsidRPr="00EA6368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14:paraId="7B1052E5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9"/>
          <w:szCs w:val="9"/>
          <w:lang w:eastAsia="lt-LT"/>
        </w:rPr>
      </w:pPr>
    </w:p>
    <w:p w14:paraId="3C490E48" w14:textId="77777777" w:rsidR="00EA6368" w:rsidRPr="00EA6368" w:rsidRDefault="00EA6368" w:rsidP="00EA6368">
      <w:pPr>
        <w:ind w:firstLine="0"/>
        <w:jc w:val="center"/>
        <w:rPr>
          <w:rFonts w:ascii="Tahoma" w:eastAsia="Times New Roman" w:hAnsi="Tahoma" w:cs="Tahoma"/>
          <w:sz w:val="20"/>
          <w:szCs w:val="20"/>
          <w:lang w:eastAsia="lt-LT"/>
        </w:rPr>
      </w:pPr>
      <w:r w:rsidRPr="00EA6368">
        <w:rPr>
          <w:rFonts w:ascii="Tahoma" w:eastAsia="Times New Roman" w:hAnsi="Tahoma" w:cs="Tahoma"/>
          <w:b/>
          <w:bCs/>
          <w:sz w:val="20"/>
          <w:szCs w:val="20"/>
          <w:lang w:eastAsia="lt-LT"/>
        </w:rPr>
        <w:t>NEKILNOJAMOJO TURTO REGISTRO DUOMENŲ BAZĖS IŠRAŠAS</w:t>
      </w:r>
    </w:p>
    <w:p w14:paraId="59B5B9FE" w14:textId="77777777" w:rsidR="00EA6368" w:rsidRPr="00EA6368" w:rsidRDefault="00EA6368" w:rsidP="00EA6368">
      <w:pPr>
        <w:ind w:firstLine="0"/>
        <w:jc w:val="center"/>
        <w:rPr>
          <w:rFonts w:ascii="Tahoma" w:eastAsia="Times New Roman" w:hAnsi="Tahoma" w:cs="Tahoma"/>
          <w:sz w:val="17"/>
          <w:szCs w:val="17"/>
          <w:lang w:eastAsia="lt-LT"/>
        </w:rPr>
      </w:pPr>
      <w:r w:rsidRPr="00EA6368">
        <w:rPr>
          <w:rFonts w:ascii="Tahoma" w:eastAsia="Times New Roman" w:hAnsi="Tahoma" w:cs="Tahoma"/>
          <w:sz w:val="17"/>
          <w:szCs w:val="17"/>
          <w:lang w:eastAsia="lt-LT"/>
        </w:rPr>
        <w:t>2022-05-19 16:34:31</w:t>
      </w:r>
    </w:p>
    <w:p w14:paraId="2BAD3D4F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9"/>
          <w:szCs w:val="9"/>
          <w:lang w:eastAsia="lt-LT"/>
        </w:rPr>
      </w:pPr>
    </w:p>
    <w:p w14:paraId="3015D917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20"/>
          <w:szCs w:val="20"/>
          <w:lang w:eastAsia="lt-LT"/>
        </w:rPr>
      </w:pPr>
      <w:bookmarkStart w:id="1" w:name="TURTAS"/>
      <w:bookmarkEnd w:id="1"/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A6368" w:rsidRPr="00EA6368" w14:paraId="09826A15" w14:textId="77777777" w:rsidTr="00EA6368">
        <w:trPr>
          <w:tblCellSpacing w:w="0" w:type="dxa"/>
        </w:trPr>
        <w:tc>
          <w:tcPr>
            <w:tcW w:w="2000" w:type="pct"/>
            <w:hideMark/>
          </w:tcPr>
          <w:p w14:paraId="51361594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E6C0E2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44/2332636</w:t>
            </w:r>
          </w:p>
        </w:tc>
      </w:tr>
      <w:tr w:rsidR="00EA6368" w:rsidRPr="00EA6368" w14:paraId="38EAE5CC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6B2C6225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BE2053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EA6368" w:rsidRPr="00EA6368" w14:paraId="053AB236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267E8E30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21A16D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2019-03-21</w:t>
            </w:r>
          </w:p>
        </w:tc>
      </w:tr>
      <w:tr w:rsidR="00EA6368" w:rsidRPr="00EA6368" w14:paraId="254E3967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37D36C67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F27A64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Alytus, Stoties g.</w:t>
            </w:r>
          </w:p>
        </w:tc>
      </w:tr>
    </w:tbl>
    <w:p w14:paraId="44FCED8C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20"/>
          <w:szCs w:val="20"/>
          <w:lang w:eastAsia="lt-LT"/>
        </w:rPr>
      </w:pPr>
      <w:bookmarkStart w:id="2" w:name="OBJEKTAI"/>
      <w:bookmarkEnd w:id="2"/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A6368" w:rsidRPr="00EA6368" w14:paraId="657FC4F7" w14:textId="77777777" w:rsidTr="00EA636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A6368" w:rsidRPr="00EA6368" w14:paraId="1050D54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631F87D" w14:textId="77777777" w:rsidR="00EA6368" w:rsidRPr="00EA6368" w:rsidRDefault="00EA6368" w:rsidP="00EA6368">
                  <w:pPr>
                    <w:ind w:firstLine="0"/>
                    <w:jc w:val="lef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16AB14" w14:textId="77777777" w:rsidR="00EA6368" w:rsidRPr="00EA6368" w:rsidRDefault="00EA6368" w:rsidP="00EA6368">
                  <w:pPr>
                    <w:ind w:firstLine="0"/>
                    <w:jc w:val="lef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EA6368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 xml:space="preserve">2.1. </w:t>
                  </w:r>
                </w:p>
              </w:tc>
              <w:tc>
                <w:tcPr>
                  <w:tcW w:w="0" w:type="auto"/>
                  <w:hideMark/>
                </w:tcPr>
                <w:p w14:paraId="1EADE5AD" w14:textId="77777777" w:rsidR="00EA6368" w:rsidRPr="00EA6368" w:rsidRDefault="00EA6368" w:rsidP="00EA6368">
                  <w:pPr>
                    <w:ind w:firstLine="0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81387F9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541A3F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Kelias (gatvė) - Stoties gatvė</w:t>
            </w:r>
          </w:p>
        </w:tc>
      </w:tr>
      <w:tr w:rsidR="00EA6368" w:rsidRPr="00EA6368" w14:paraId="3B7C1B6E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71B42F17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7F6CC2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Alytus, Stoties g.</w:t>
            </w:r>
          </w:p>
        </w:tc>
      </w:tr>
      <w:tr w:rsidR="00EA6368" w:rsidRPr="00EA6368" w14:paraId="4E966A4E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23351358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33DC47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4400-5205-6002</w:t>
            </w:r>
          </w:p>
        </w:tc>
      </w:tr>
      <w:tr w:rsidR="00EA6368" w:rsidRPr="00EA6368" w14:paraId="27D8ADBE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7B791C5B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41D015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Kelių (gatvių)</w:t>
            </w:r>
          </w:p>
        </w:tc>
      </w:tr>
      <w:tr w:rsidR="00EA6368" w:rsidRPr="00EA6368" w14:paraId="501AC4C0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3E8E0C18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2C5CA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1-69</w:t>
            </w:r>
          </w:p>
        </w:tc>
      </w:tr>
      <w:tr w:rsidR="00EA6368" w:rsidRPr="00EA6368" w14:paraId="33080C46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2DFAE8F2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C754AC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1993</w:t>
            </w:r>
          </w:p>
        </w:tc>
      </w:tr>
      <w:tr w:rsidR="00EA6368" w:rsidRPr="00EA6368" w14:paraId="636F3822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56CB9F56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AC9223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1993</w:t>
            </w:r>
          </w:p>
        </w:tc>
      </w:tr>
      <w:tr w:rsidR="00EA6368" w:rsidRPr="00EA6368" w14:paraId="733C12C4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3CC94E03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C2A4E1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Ypatingasis</w:t>
            </w:r>
          </w:p>
        </w:tc>
      </w:tr>
      <w:tr w:rsidR="00EA6368" w:rsidRPr="00EA6368" w14:paraId="40E1D478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62A8F0E5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2E7F99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EA6368" w:rsidRPr="00EA6368" w14:paraId="1A67644D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32A0C8CD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4425B4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1.539 km</w:t>
            </w:r>
          </w:p>
        </w:tc>
      </w:tr>
      <w:tr w:rsidR="00EA6368" w:rsidRPr="00EA6368" w14:paraId="0BB6BF8A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0B7FA5C2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06B767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Asfaltbetonis</w:t>
            </w:r>
          </w:p>
        </w:tc>
      </w:tr>
      <w:tr w:rsidR="00EA6368" w:rsidRPr="00EA6368" w14:paraId="64B0E443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7CDED1CB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Eismo juostų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234F96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Dvi</w:t>
            </w:r>
          </w:p>
        </w:tc>
      </w:tr>
      <w:tr w:rsidR="00EA6368" w:rsidRPr="00EA6368" w14:paraId="1AE92971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7131D613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Gatvės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EE7AC9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Aptarnaujanti</w:t>
            </w:r>
          </w:p>
        </w:tc>
      </w:tr>
      <w:tr w:rsidR="00EA6368" w:rsidRPr="00EA6368" w14:paraId="6397D789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7DE7A545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BC4460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1372000 Eur</w:t>
            </w:r>
          </w:p>
        </w:tc>
      </w:tr>
      <w:tr w:rsidR="00EA6368" w:rsidRPr="00EA6368" w14:paraId="22DFA30C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5334999B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F5AC4C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345000 Eur</w:t>
            </w:r>
          </w:p>
        </w:tc>
      </w:tr>
      <w:tr w:rsidR="00EA6368" w:rsidRPr="00EA6368" w14:paraId="3115065F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787EC91D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F661DC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2019-05-08</w:t>
            </w:r>
          </w:p>
        </w:tc>
      </w:tr>
      <w:tr w:rsidR="00EA6368" w:rsidRPr="00EA6368" w14:paraId="1C74C6B4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0EA22F00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F1C739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345000 Eur</w:t>
            </w:r>
          </w:p>
        </w:tc>
      </w:tr>
      <w:tr w:rsidR="00EA6368" w:rsidRPr="00EA6368" w14:paraId="491AD7FD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46F79792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7E8E03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EA6368" w:rsidRPr="00EA6368" w14:paraId="15A1DCA6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25DCE904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E40BB5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2019-05-08</w:t>
            </w:r>
          </w:p>
        </w:tc>
      </w:tr>
      <w:tr w:rsidR="00EA6368" w:rsidRPr="00EA6368" w14:paraId="03A4FAF1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7D9A8120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58AB00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2019-05-08</w:t>
            </w:r>
          </w:p>
        </w:tc>
      </w:tr>
    </w:tbl>
    <w:p w14:paraId="6B3B9E27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9"/>
          <w:szCs w:val="9"/>
          <w:lang w:eastAsia="lt-LT"/>
        </w:rPr>
      </w:pPr>
    </w:p>
    <w:p w14:paraId="692F3D9E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20"/>
          <w:szCs w:val="20"/>
          <w:lang w:eastAsia="lt-LT"/>
        </w:rPr>
      </w:pPr>
      <w:bookmarkStart w:id="3" w:name="PRIKLAUSINIAI"/>
      <w:bookmarkEnd w:id="3"/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3. Daikto priklausiniai iš kito registro: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t xml:space="preserve"> įrašų nėra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A6368" w:rsidRPr="00EA6368" w14:paraId="5E946EE7" w14:textId="77777777" w:rsidTr="00EA636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A6368" w:rsidRPr="00EA6368" w14:paraId="266259C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45BD58D" w14:textId="77777777" w:rsidR="00EA6368" w:rsidRPr="00EA6368" w:rsidRDefault="00EA6368" w:rsidP="00EA6368">
                  <w:pPr>
                    <w:ind w:firstLine="0"/>
                    <w:jc w:val="lef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1C656D" w14:textId="77777777" w:rsidR="00EA6368" w:rsidRPr="00EA6368" w:rsidRDefault="00EA6368" w:rsidP="00EA6368">
                  <w:pPr>
                    <w:ind w:firstLine="0"/>
                    <w:jc w:val="lef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EA6368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 xml:space="preserve">4.1. </w:t>
                  </w:r>
                </w:p>
              </w:tc>
              <w:tc>
                <w:tcPr>
                  <w:tcW w:w="0" w:type="auto"/>
                  <w:hideMark/>
                </w:tcPr>
                <w:p w14:paraId="766BF351" w14:textId="77777777" w:rsidR="00EA6368" w:rsidRPr="00EA6368" w:rsidRDefault="00EA6368" w:rsidP="00EA6368">
                  <w:pPr>
                    <w:ind w:firstLine="0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261AB169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14D0A0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EA6368" w:rsidRPr="00EA6368" w14:paraId="7746E51A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7F6F7984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95C8D7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ALYTAUS MIESTO SAVIVALDYBĖ, a.k. 111102979</w:t>
            </w:r>
          </w:p>
        </w:tc>
      </w:tr>
      <w:tr w:rsidR="00EA6368" w:rsidRPr="00EA6368" w14:paraId="6047ABF4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75D0002B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A356D9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kelias (gatvė) Nr. 4400-5205-6002, aprašytas p. 2.1.</w:t>
            </w:r>
          </w:p>
        </w:tc>
      </w:tr>
      <w:tr w:rsidR="00EA6368" w:rsidRPr="00EA6368" w14:paraId="7C8D9452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389CA9C6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29ED9D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1995-03-01 Perdavimo - priėmimo aktas</w:t>
            </w:r>
          </w:p>
        </w:tc>
      </w:tr>
      <w:tr w:rsidR="00EA6368" w:rsidRPr="00EA6368" w14:paraId="4C05146C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5E800A65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1BA13A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2019-05-29</w:t>
            </w:r>
          </w:p>
        </w:tc>
      </w:tr>
    </w:tbl>
    <w:p w14:paraId="79ED51DE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9"/>
          <w:szCs w:val="9"/>
          <w:lang w:eastAsia="lt-LT"/>
        </w:rPr>
      </w:pPr>
    </w:p>
    <w:p w14:paraId="206A9B4D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20"/>
          <w:szCs w:val="20"/>
          <w:lang w:eastAsia="lt-LT"/>
        </w:rPr>
      </w:pP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5. Valstybės ir savivaldybių žemės patikėjimo teisė: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t xml:space="preserve"> įrašų nėra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6. Kitos daiktinės teisės :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t xml:space="preserve"> įrašų nėra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7. Juridiniai faktai: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t xml:space="preserve"> įrašų nėra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8. Žymos: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t xml:space="preserve"> įrašų nėra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9. Teritorijos, kuriose taikomos specialiosios žemės naudojimo sąlygos: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t xml:space="preserve"> įrašų nėra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A6368" w:rsidRPr="00EA6368" w14:paraId="7B4E38BD" w14:textId="77777777" w:rsidTr="00EA636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A6368" w:rsidRPr="00EA6368" w14:paraId="58B99E0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4D490F2" w14:textId="77777777" w:rsidR="00EA6368" w:rsidRPr="00EA6368" w:rsidRDefault="00EA6368" w:rsidP="00EA6368">
                  <w:pPr>
                    <w:ind w:firstLine="0"/>
                    <w:jc w:val="lef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C961B0" w14:textId="77777777" w:rsidR="00EA6368" w:rsidRPr="00EA6368" w:rsidRDefault="00EA6368" w:rsidP="00EA6368">
                  <w:pPr>
                    <w:ind w:firstLine="0"/>
                    <w:jc w:val="lef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EA6368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 xml:space="preserve">10.1. </w:t>
                  </w:r>
                </w:p>
              </w:tc>
              <w:tc>
                <w:tcPr>
                  <w:tcW w:w="0" w:type="auto"/>
                  <w:hideMark/>
                </w:tcPr>
                <w:p w14:paraId="1DB58B9C" w14:textId="77777777" w:rsidR="00EA6368" w:rsidRPr="00EA6368" w:rsidRDefault="00EA6368" w:rsidP="00EA6368">
                  <w:pPr>
                    <w:ind w:firstLine="0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3EFB7B9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681DDA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EA6368" w:rsidRPr="00EA6368" w14:paraId="7D49671D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02E3B74E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FBDC90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NERINGA STATKEVIČIENĖ</w:t>
            </w:r>
          </w:p>
        </w:tc>
      </w:tr>
      <w:tr w:rsidR="00EA6368" w:rsidRPr="00EA6368" w14:paraId="207BEFA3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0405BC8C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1F07D2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kelias (gatvė) Nr. 4400-5205-6002, aprašytas p. 2.1.</w:t>
            </w:r>
          </w:p>
        </w:tc>
      </w:tr>
      <w:tr w:rsidR="00EA6368" w:rsidRPr="00EA6368" w14:paraId="16BB8B1D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4DA50CDE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EB7385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2016-12-20 Kvalifikacijos pažymėjimas Nr. 2M-M-2482</w:t>
            </w: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2019-05-08 Nekilnojamojo daikto kadastro duomenų byla</w:t>
            </w:r>
          </w:p>
        </w:tc>
      </w:tr>
      <w:tr w:rsidR="00EA6368" w:rsidRPr="00EA6368" w14:paraId="7B8D5C6E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33D48A30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C6252E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2019-05-27</w:t>
            </w:r>
          </w:p>
        </w:tc>
      </w:tr>
    </w:tbl>
    <w:p w14:paraId="791FD893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A6368" w:rsidRPr="00EA6368" w14:paraId="3E90120E" w14:textId="77777777" w:rsidTr="00EA636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A6368" w:rsidRPr="00EA6368" w14:paraId="72ED7C7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5C47FE7" w14:textId="77777777" w:rsidR="00EA6368" w:rsidRPr="00EA6368" w:rsidRDefault="00EA6368" w:rsidP="00EA6368">
                  <w:pPr>
                    <w:ind w:firstLine="0"/>
                    <w:jc w:val="lef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6BAE89" w14:textId="77777777" w:rsidR="00EA6368" w:rsidRPr="00EA6368" w:rsidRDefault="00EA6368" w:rsidP="00EA6368">
                  <w:pPr>
                    <w:ind w:firstLine="0"/>
                    <w:jc w:val="lef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EA6368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 xml:space="preserve">10.2. </w:t>
                  </w:r>
                </w:p>
              </w:tc>
              <w:tc>
                <w:tcPr>
                  <w:tcW w:w="0" w:type="auto"/>
                  <w:hideMark/>
                </w:tcPr>
                <w:p w14:paraId="3413B402" w14:textId="77777777" w:rsidR="00EA6368" w:rsidRPr="00EA6368" w:rsidRDefault="00EA6368" w:rsidP="00EA6368">
                  <w:pPr>
                    <w:ind w:firstLine="0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BCD46AA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1CA26E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EA6368" w:rsidRPr="00EA6368" w14:paraId="18F4F21C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3811707D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15373E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kelias (gatvė) Nr. 4400-5205-6002, aprašytas p. 2.1.</w:t>
            </w:r>
          </w:p>
        </w:tc>
      </w:tr>
      <w:tr w:rsidR="00EA6368" w:rsidRPr="00EA6368" w14:paraId="411145F2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07F8D293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B2FFEE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1995-03-01 Perdavimo - priėmimo aktas</w:t>
            </w: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</w: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lastRenderedPageBreak/>
              <w:t>2019-05-08 Nekilnojamojo daikto kadastro duomenų byla</w:t>
            </w:r>
          </w:p>
        </w:tc>
      </w:tr>
      <w:tr w:rsidR="00EA6368" w:rsidRPr="00EA6368" w14:paraId="479A4B09" w14:textId="77777777" w:rsidTr="00EA6368">
        <w:trPr>
          <w:tblCellSpacing w:w="0" w:type="dxa"/>
        </w:trPr>
        <w:tc>
          <w:tcPr>
            <w:tcW w:w="0" w:type="auto"/>
            <w:hideMark/>
          </w:tcPr>
          <w:p w14:paraId="4EB531C0" w14:textId="77777777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426E9D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EA636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2019-05-27</w:t>
            </w:r>
          </w:p>
        </w:tc>
      </w:tr>
    </w:tbl>
    <w:p w14:paraId="053D757C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9"/>
          <w:szCs w:val="9"/>
          <w:lang w:eastAsia="lt-LT"/>
        </w:rPr>
      </w:pPr>
    </w:p>
    <w:p w14:paraId="21D0C807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20"/>
          <w:szCs w:val="20"/>
          <w:lang w:eastAsia="lt-LT"/>
        </w:rPr>
      </w:pP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11. Registro pastabos ir nuorodos: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t xml:space="preserve"> įrašų nėra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12. Kita informacija: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t xml:space="preserve"> įrašų nėra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br/>
      </w:r>
      <w:r w:rsidRPr="00EA6368">
        <w:rPr>
          <w:rFonts w:ascii="Arial Baltic" w:eastAsia="Times New Roman" w:hAnsi="Arial Baltic" w:cs="Arial Baltic"/>
          <w:b/>
          <w:bCs/>
          <w:sz w:val="20"/>
          <w:szCs w:val="20"/>
          <w:lang w:eastAsia="lt-LT"/>
        </w:rPr>
        <w:t>13. Informacija apie duomenų sandoriui tikslinimą:</w:t>
      </w:r>
      <w:r w:rsidRPr="00EA6368">
        <w:rPr>
          <w:rFonts w:ascii="Arial Baltic" w:eastAsia="Times New Roman" w:hAnsi="Arial Baltic" w:cs="Arial Baltic"/>
          <w:sz w:val="20"/>
          <w:szCs w:val="20"/>
          <w:lang w:eastAsia="lt-LT"/>
        </w:rPr>
        <w:t xml:space="preserve"> įrašų nėra</w:t>
      </w:r>
    </w:p>
    <w:p w14:paraId="61966DF0" w14:textId="77777777" w:rsidR="00EA6368" w:rsidRPr="00EA6368" w:rsidRDefault="00EA6368" w:rsidP="00EA6368">
      <w:pPr>
        <w:ind w:firstLine="0"/>
        <w:jc w:val="left"/>
        <w:rPr>
          <w:rFonts w:ascii="Arial Baltic" w:eastAsia="Times New Roman" w:hAnsi="Arial Baltic" w:cs="Arial Baltic"/>
          <w:sz w:val="20"/>
          <w:szCs w:val="20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56"/>
        <w:gridCol w:w="1230"/>
        <w:gridCol w:w="4156"/>
      </w:tblGrid>
      <w:tr w:rsidR="00EA6368" w:rsidRPr="00EA6368" w14:paraId="56BBB3EE" w14:textId="77777777" w:rsidTr="00D311FE">
        <w:trPr>
          <w:tblCellSpacing w:w="15" w:type="dxa"/>
        </w:trPr>
        <w:tc>
          <w:tcPr>
            <w:tcW w:w="0" w:type="auto"/>
            <w:vAlign w:val="bottom"/>
          </w:tcPr>
          <w:p w14:paraId="63046F45" w14:textId="5FB9A1F9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1200" w:type="dxa"/>
            <w:vAlign w:val="bottom"/>
          </w:tcPr>
          <w:p w14:paraId="3C2D972A" w14:textId="77777777" w:rsidR="00EA6368" w:rsidRPr="00EA6368" w:rsidRDefault="00EA6368" w:rsidP="00EA6368">
            <w:pPr>
              <w:ind w:firstLine="0"/>
              <w:jc w:val="lef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</w:tcPr>
          <w:p w14:paraId="3C0CEBB8" w14:textId="36F49309" w:rsidR="00EA6368" w:rsidRPr="00EA6368" w:rsidRDefault="00EA6368" w:rsidP="00EA6368">
            <w:pPr>
              <w:ind w:firstLine="0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</w:tr>
    </w:tbl>
    <w:p w14:paraId="79F2933D" w14:textId="77777777" w:rsidR="000552EF" w:rsidRDefault="000552EF" w:rsidP="00EA6368">
      <w:pPr>
        <w:ind w:firstLine="0"/>
      </w:pPr>
    </w:p>
    <w:sectPr w:rsidR="000552EF" w:rsidSect="00B339D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368"/>
    <w:rsid w:val="0001193B"/>
    <w:rsid w:val="000552EF"/>
    <w:rsid w:val="003A0F80"/>
    <w:rsid w:val="00B339D4"/>
    <w:rsid w:val="00D311FE"/>
    <w:rsid w:val="00EA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2B73"/>
  <w15:docId w15:val="{AEB62B35-11DA-4371-A4EB-C776B216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339D4"/>
    <w:pPr>
      <w:spacing w:after="0" w:line="240" w:lineRule="auto"/>
      <w:ind w:firstLine="1298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br1">
    <w:name w:val="nobr1"/>
    <w:basedOn w:val="Numatytasispastraiposriftas"/>
    <w:rsid w:val="00EA6368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A636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A6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4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2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1619</Words>
  <Characters>924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Jurgita Bajerčienė</dc:creator>
  <cp:lastModifiedBy>Ramunė Karkauskaitė-Muzikevičienė</cp:lastModifiedBy>
  <cp:revision>2</cp:revision>
  <dcterms:created xsi:type="dcterms:W3CDTF">2024-06-14T10:49:00Z</dcterms:created>
  <dcterms:modified xsi:type="dcterms:W3CDTF">2024-06-14T10:49:00Z</dcterms:modified>
</cp:coreProperties>
</file>